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DRESS CODE ALLOWED  </w:t>
      </w:r>
      <w:r w:rsidDel="00000000" w:rsidR="00000000" w:rsidRPr="00000000">
        <w:rPr>
          <w:b w:val="1"/>
          <w:bCs w:val="1"/>
          <w:sz w:val="48"/>
          <w:szCs w:val="48"/>
        </w:rPr>
        <w:drawing>
          <wp:inline distB="114300" distT="114300" distL="114300" distR="114300">
            <wp:extent cx="528638" cy="461711"/>
            <wp:effectExtent b="0" l="0" r="0" t="0"/>
            <wp:docPr id="1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638" cy="4617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1109663" cy="1857375"/>
            <wp:effectExtent b="0" l="0" r="0" t="0"/>
            <wp:docPr id="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15207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857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114300" distT="114300" distL="114300" distR="114300">
            <wp:extent cx="1003470" cy="1988860"/>
            <wp:effectExtent b="0" l="0" r="0" t="0"/>
            <wp:docPr id="12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8"/>
                    <a:srcRect b="0" l="0" r="0" t="12094"/>
                    <a:stretch>
                      <a:fillRect/>
                    </a:stretch>
                  </pic:blipFill>
                  <pic:spPr>
                    <a:xfrm>
                      <a:off x="0" y="0"/>
                      <a:ext cx="1003470" cy="19888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29508" cy="2144990"/>
            <wp:effectExtent b="0" l="0" r="0" t="0"/>
            <wp:docPr id="2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9"/>
                    <a:srcRect b="0" l="36538" r="39423" t="13314"/>
                    <a:stretch>
                      <a:fillRect/>
                    </a:stretch>
                  </pic:blipFill>
                  <pic:spPr>
                    <a:xfrm>
                      <a:off x="0" y="0"/>
                      <a:ext cx="829508" cy="2144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994667" cy="2163401"/>
            <wp:effectExtent b="0" l="0" r="0" t="0"/>
            <wp:docPr id="10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 b="0" l="34135" r="33173" t="18590"/>
                    <a:stretch>
                      <a:fillRect/>
                    </a:stretch>
                  </pic:blipFill>
                  <pic:spPr>
                    <a:xfrm>
                      <a:off x="0" y="0"/>
                      <a:ext cx="994667" cy="21634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870842" cy="2107926"/>
            <wp:effectExtent b="0" l="0" r="0" t="0"/>
            <wp:docPr id="1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 b="0" l="19297" r="17729" t="16525"/>
                    <a:stretch>
                      <a:fillRect/>
                    </a:stretch>
                  </pic:blipFill>
                  <pic:spPr>
                    <a:xfrm>
                      <a:off x="0" y="0"/>
                      <a:ext cx="870842" cy="21079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DRESS CODE NOT ALLOWED </w:t>
      </w:r>
      <w:r w:rsidDel="00000000" w:rsidR="00000000" w:rsidRPr="00000000">
        <w:rPr>
          <w:b w:val="1"/>
          <w:bCs w:val="1"/>
          <w:sz w:val="46"/>
          <w:szCs w:val="46"/>
        </w:rPr>
        <w:drawing>
          <wp:inline distB="114300" distT="114300" distL="114300" distR="114300">
            <wp:extent cx="288589" cy="26639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589" cy="2663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                                               </w:t>
      </w:r>
      <w:r w:rsidDel="00000000" w:rsidR="00000000" w:rsidRPr="00000000">
        <w:rPr/>
        <w:drawing>
          <wp:inline distB="114300" distT="114300" distL="114300" distR="114300">
            <wp:extent cx="1009650" cy="2690813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0" l="30288" r="27885" t="1580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6908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085850" cy="2707939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24003" r="21199" t="1484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7079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1247775" cy="2690813"/>
            <wp:effectExtent b="0" l="0" r="0" t="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5760" l="27800" r="18000" t="1680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6908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-409574</wp:posOffset>
            </wp:positionH>
            <wp:positionV relativeFrom="paragraph">
              <wp:posOffset>361950</wp:posOffset>
            </wp:positionV>
            <wp:extent cx="1171575" cy="2017376"/>
            <wp:effectExtent b="0" l="0" r="0" t="0"/>
            <wp:wrapNone/>
            <wp:docPr id="5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6"/>
                    <a:srcRect b="0" l="0" r="0" t="1981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201737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809625</wp:posOffset>
            </wp:positionH>
            <wp:positionV relativeFrom="paragraph">
              <wp:posOffset>361950</wp:posOffset>
            </wp:positionV>
            <wp:extent cx="990600" cy="2019300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7"/>
                    <a:srcRect b="0" l="0" r="0" t="2562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019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Dear BMSCE Alumni,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Congratulations on your Graduation! 🎉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milestone marks your dedication and hard work, and we’re delighted to invite you to the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BMSCE Graduation Ceremony 2026</w:t>
      </w:r>
      <w:r w:rsidDel="00000000" w:rsidR="00000000" w:rsidRPr="00000000">
        <w:rPr>
          <w:sz w:val="24"/>
          <w:szCs w:val="24"/>
          <w:rtl w:val="0"/>
        </w:rPr>
        <w:t xml:space="preserve"> 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📅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Event Details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Sunday, 4th October 2026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Physical Registration (on campus):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8:30 AM – 9:25 AM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Gate Closes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 9:30 AM sharp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Ceremony: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10:00 AM – 1:00 PM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Note: On Spot new registrations will not be permitted.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Mandatory Dress Code Guidelines for Graduation Day 26</w:t>
      </w:r>
    </w:p>
    <w:p w:rsidR="00000000" w:rsidDel="00000000" w:rsidP="00000000" w:rsidRDefault="00000000" w:rsidRPr="00000000" w14:paraId="00000019">
      <w:pPr>
        <w:spacing w:after="240" w:before="240" w:lineRule="auto"/>
        <w:jc w:val="both"/>
        <w:rPr>
          <w:b w:val="1"/>
          <w:bCs w:val="1"/>
          <w:color w:val="980000"/>
          <w:sz w:val="24"/>
          <w:szCs w:val="24"/>
        </w:rPr>
      </w:pPr>
      <w:r w:rsidDel="00000000" w:rsidR="00000000" w:rsidRPr="00000000">
        <w:rPr>
          <w:b w:val="1"/>
          <w:bCs w:val="1"/>
          <w:color w:val="980000"/>
          <w:sz w:val="24"/>
          <w:szCs w:val="24"/>
          <w:rtl w:val="0"/>
        </w:rPr>
        <w:t xml:space="preserve">👗 Dress Code Guidelines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240" w:lineRule="auto"/>
        <w:ind w:left="720" w:hanging="360"/>
        <w:rPr>
          <w:b w:val="1"/>
          <w:bCs w:val="1"/>
          <w:color w:val="980000"/>
          <w:sz w:val="24"/>
          <w:szCs w:val="24"/>
        </w:rPr>
      </w:pPr>
      <w:r w:rsidDel="00000000" w:rsidR="00000000" w:rsidRPr="00000000">
        <w:rPr>
          <w:b w:val="1"/>
          <w:bCs w:val="1"/>
          <w:color w:val="980000"/>
          <w:sz w:val="24"/>
          <w:szCs w:val="24"/>
          <w:rtl w:val="0"/>
        </w:rPr>
        <w:t xml:space="preserve">Girls: Plain white salwar or saree (no colored prints, blouse/ embellishments, or designs).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b w:val="1"/>
          <w:bCs w:val="1"/>
          <w:color w:val="980000"/>
          <w:sz w:val="24"/>
          <w:szCs w:val="24"/>
        </w:rPr>
      </w:pPr>
      <w:r w:rsidDel="00000000" w:rsidR="00000000" w:rsidRPr="00000000">
        <w:rPr>
          <w:b w:val="1"/>
          <w:bCs w:val="1"/>
          <w:color w:val="980000"/>
          <w:sz w:val="24"/>
          <w:szCs w:val="24"/>
          <w:rtl w:val="0"/>
        </w:rPr>
        <w:t xml:space="preserve">Boys: Plain white formal shirt and white trousers OR white kurta-pyjama (no colored prints or patterns). </w:t>
      </w:r>
      <w:r w:rsidDel="00000000" w:rsidR="00000000" w:rsidRPr="00000000">
        <w:rPr>
          <w:b w:val="1"/>
          <w:bCs w:val="1"/>
          <w:i w:val="1"/>
          <w:iCs w:val="1"/>
          <w:color w:val="980000"/>
          <w:sz w:val="24"/>
          <w:szCs w:val="24"/>
          <w:rtl w:val="0"/>
        </w:rPr>
        <w:t xml:space="preserve">Formal shoes are mandatory. Crocs are not allowed.</w:t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This ceremony is not only a celebration of your academic achievements but also a gateway to new beginnings. As you step forward, may you carry the pride and knowledge gained at BMSCE into all your future endeavors.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ceremony is not just a celebration of your academic achievements but also a gateway to the next chapter of your life. As you step into the future, may you carry the pride and knowledge you’ve gained at BMSCE into all your endeavors.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🌐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Stay Connected with BMSCE Alumni Network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Create your alumni account using your personal email ID at : </w:t>
      </w:r>
      <w:hyperlink r:id="rId18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https://alumni.bmsce.in/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and download your digital alumni ID card for campus entry on Graduation Day.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Your active engagement strengthens the legacy and vibrancy of our alumni community.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look forward to celebrating this special day with you at BMSCE!</w:t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your </w:t>
      </w:r>
      <w:r w:rsidDel="00000000" w:rsidR="00000000" w:rsidRPr="00000000">
        <w:rPr>
          <w:b w:val="1"/>
          <w:bCs w:val="1"/>
          <w:color w:val="0000ff"/>
          <w:sz w:val="24"/>
          <w:szCs w:val="24"/>
          <w:rtl w:val="0"/>
        </w:rPr>
        <w:t xml:space="preserve">personal Email ID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and Create your account here</w:t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highlight w:val="white"/>
          <w:rtl w:val="0"/>
        </w:rPr>
        <w:t xml:space="preserve">and download your digital alumni ID card to enter the campus on Graduation day.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See you soon at BMSCE!</w:t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you have any questions or need further assistance, feel free to reach out. Wishing you all the best for your future! 🎓🎉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With warm Regards, 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BMSCE Alumni Network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Email: </w:t>
      </w:r>
      <w:hyperlink r:id="rId1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bmscealumni@bmsce.ac.in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headerReference r:id="rId2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2121694</wp:posOffset>
          </wp:positionH>
          <wp:positionV relativeFrom="paragraph">
            <wp:posOffset>-209549</wp:posOffset>
          </wp:positionV>
          <wp:extent cx="488156" cy="476250"/>
          <wp:effectExtent b="0" l="0" r="0" t="0"/>
          <wp:wrapNone/>
          <wp:docPr id="4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8156" cy="4762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2609850</wp:posOffset>
          </wp:positionH>
          <wp:positionV relativeFrom="paragraph">
            <wp:posOffset>-342899</wp:posOffset>
          </wp:positionV>
          <wp:extent cx="1522476" cy="528638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34177" l="0" r="2532" t="32068"/>
                  <a:stretch>
                    <a:fillRect/>
                  </a:stretch>
                </pic:blipFill>
                <pic:spPr>
                  <a:xfrm>
                    <a:off x="0" y="0"/>
                    <a:ext cx="1522476" cy="5286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  <w:t xml:space="preserve">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image" Target="media/image10.png"/><Relationship Id="rId10" Type="http://schemas.openxmlformats.org/officeDocument/2006/relationships/image" Target="media/image8.png"/><Relationship Id="rId13" Type="http://schemas.openxmlformats.org/officeDocument/2006/relationships/image" Target="media/image5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1.png"/><Relationship Id="rId15" Type="http://schemas.openxmlformats.org/officeDocument/2006/relationships/image" Target="media/image7.png"/><Relationship Id="rId14" Type="http://schemas.openxmlformats.org/officeDocument/2006/relationships/image" Target="media/image4.png"/><Relationship Id="rId17" Type="http://schemas.openxmlformats.org/officeDocument/2006/relationships/image" Target="media/image3.png"/><Relationship Id="rId16" Type="http://schemas.openxmlformats.org/officeDocument/2006/relationships/image" Target="media/image12.png"/><Relationship Id="rId5" Type="http://schemas.openxmlformats.org/officeDocument/2006/relationships/styles" Target="styles.xml"/><Relationship Id="rId19" Type="http://schemas.openxmlformats.org/officeDocument/2006/relationships/hyperlink" Target="mailto:bmscealumni@bmsce.ac.in" TargetMode="External"/><Relationship Id="rId6" Type="http://schemas.openxmlformats.org/officeDocument/2006/relationships/image" Target="media/image13.png"/><Relationship Id="rId18" Type="http://schemas.openxmlformats.org/officeDocument/2006/relationships/hyperlink" Target="https://alumni.bmset.org/page/Main-1418?insti=CID2001" TargetMode="External"/><Relationship Id="rId7" Type="http://schemas.openxmlformats.org/officeDocument/2006/relationships/image" Target="media/image9.png"/><Relationship Id="rId8" Type="http://schemas.openxmlformats.org/officeDocument/2006/relationships/image" Target="media/image1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